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Муниципальное  бюджетное общеобразовательное учреждение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 xml:space="preserve">«Средняя общеобразовательная школа №144 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 углублённым изучением отдельных предметов»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Советского района г. Казани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Приказ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 « </w:t>
      </w:r>
      <w:r>
        <w:rPr>
          <w:rFonts w:cs="Times New Roman" w:ascii="Times New Roman" w:hAnsi="Times New Roman"/>
          <w:u w:val="single"/>
        </w:rPr>
        <w:t xml:space="preserve">____ </w:t>
      </w:r>
      <w:r>
        <w:rPr>
          <w:rFonts w:cs="Times New Roman" w:ascii="Times New Roman" w:hAnsi="Times New Roman"/>
        </w:rPr>
        <w:t xml:space="preserve">»  </w:t>
      </w:r>
      <w:r>
        <w:rPr>
          <w:rFonts w:cs="Times New Roman" w:ascii="Times New Roman" w:hAnsi="Times New Roman"/>
          <w:u w:val="single"/>
        </w:rPr>
        <w:t>________</w:t>
      </w:r>
      <w:r>
        <w:rPr>
          <w:rFonts w:cs="Times New Roman" w:ascii="Times New Roman" w:hAnsi="Times New Roman"/>
        </w:rPr>
        <w:t xml:space="preserve">  20</w:t>
      </w:r>
      <w:r>
        <w:rPr>
          <w:rFonts w:cs="Times New Roman" w:ascii="Times New Roman" w:hAnsi="Times New Roman"/>
          <w:u w:val="single"/>
        </w:rPr>
        <w:t xml:space="preserve">__ </w:t>
      </w:r>
      <w:r>
        <w:rPr>
          <w:rFonts w:cs="Times New Roman" w:ascii="Times New Roman" w:hAnsi="Times New Roman"/>
        </w:rPr>
        <w:t xml:space="preserve">года                                                   № </w:t>
      </w:r>
      <w:r>
        <w:rPr>
          <w:rFonts w:cs="Times New Roman" w:ascii="Times New Roman" w:hAnsi="Times New Roman"/>
          <w:u w:val="single"/>
        </w:rPr>
        <w:t>_________</w:t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  <w:b/>
          <w:b/>
          <w:bCs/>
          <w:iCs/>
        </w:rPr>
      </w:pPr>
      <w:r>
        <w:rPr>
          <w:rFonts w:cs="Times New Roman" w:ascii="Times New Roman" w:hAnsi="Times New Roman"/>
          <w:b/>
          <w:bCs/>
          <w:iCs/>
        </w:rPr>
      </w:r>
    </w:p>
    <w:p>
      <w:pPr>
        <w:pStyle w:val="NoSpacing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  <w:t>«</w:t>
      </w:r>
      <w:r>
        <w:rPr>
          <w:rFonts w:cs="Times New Roman" w:ascii="Times New Roman" w:hAnsi="Times New Roman"/>
          <w:b/>
          <w:sz w:val="24"/>
          <w:szCs w:val="24"/>
        </w:rPr>
        <w:t>О создании тьюторской группы</w:t>
      </w:r>
      <w:r>
        <w:rPr>
          <w:rFonts w:cs="Times New Roman" w:ascii="Times New Roman" w:hAnsi="Times New Roman"/>
          <w:b/>
          <w:bCs/>
          <w:sz w:val="24"/>
          <w:szCs w:val="24"/>
        </w:rPr>
        <w:t>»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Style w:val="Style14"/>
          <w:rFonts w:eastAsia="Calibri" w:eastAsiaTheme="minorHAnsi"/>
          <w:b w:val="false"/>
          <w:sz w:val="24"/>
          <w:szCs w:val="24"/>
        </w:rPr>
        <w:t xml:space="preserve">        </w:t>
      </w:r>
      <w:r>
        <w:rPr>
          <w:rStyle w:val="Style14"/>
          <w:rFonts w:eastAsia="Calibri" w:eastAsiaTheme="minorHAnsi"/>
          <w:b w:val="false"/>
          <w:sz w:val="24"/>
          <w:szCs w:val="24"/>
        </w:rPr>
        <w:t>В</w:t>
      </w:r>
      <w:r>
        <w:rPr>
          <w:rFonts w:cs="Times New Roman" w:ascii="Times New Roman" w:hAnsi="Times New Roman"/>
          <w:sz w:val="24"/>
          <w:szCs w:val="24"/>
        </w:rPr>
        <w:t xml:space="preserve"> рамках </w:t>
      </w:r>
      <w:r>
        <w:rPr>
          <w:rFonts w:cs="Times New Roman" w:ascii="Times New Roman" w:hAnsi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11"/>
        <w:shd w:val="clear" w:color="auto" w:fill="auto"/>
        <w:spacing w:lineRule="exact" w:line="264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1"/>
        <w:shd w:val="clear" w:color="auto" w:fill="auto"/>
        <w:spacing w:lineRule="exact" w:line="264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Научно-методическому совету школы утвердить состав тьюторской группы из числа учителей-новаторов в следующем составе:</w:t>
      </w:r>
    </w:p>
    <w:p>
      <w:pPr>
        <w:pStyle w:val="11"/>
        <w:shd w:val="clear" w:color="auto" w:fill="auto"/>
        <w:spacing w:lineRule="auto" w:line="276" w:before="0" w:after="180"/>
        <w:ind w:left="720" w:right="40" w:hanging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-Макарова Ирина Александровна, учитель родного языка и литературы  высшей квалификационной категории;</w:t>
      </w:r>
    </w:p>
    <w:p>
      <w:pPr>
        <w:pStyle w:val="11"/>
        <w:shd w:val="clear" w:color="auto" w:fill="auto"/>
        <w:spacing w:lineRule="auto" w:line="276" w:before="0" w:after="180"/>
        <w:ind w:left="720" w:right="40" w:hanging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-Соколова Эмма Михайловна, -учитель начальных классов высшей квалификационной категории;</w:t>
      </w:r>
    </w:p>
    <w:p>
      <w:pPr>
        <w:pStyle w:val="11"/>
        <w:shd w:val="clear" w:color="auto" w:fill="auto"/>
        <w:spacing w:lineRule="auto" w:line="276" w:before="0" w:after="180"/>
        <w:ind w:left="720" w:right="40" w:hanging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-Семко  Оксана Владимировна, учитель русского языка и литературы высшей квалификационной категории;</w:t>
      </w:r>
    </w:p>
    <w:p>
      <w:pPr>
        <w:pStyle w:val="11"/>
        <w:shd w:val="clear" w:color="auto" w:fill="auto"/>
        <w:spacing w:lineRule="auto" w:line="276" w:before="0" w:after="180"/>
        <w:ind w:left="720" w:right="40" w:hanging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-Сулейманова Альфия Сайфулловна, учитель физики высшей квалификационной категории;</w:t>
      </w:r>
    </w:p>
    <w:p>
      <w:pPr>
        <w:pStyle w:val="11"/>
        <w:shd w:val="clear" w:color="auto" w:fill="auto"/>
        <w:spacing w:lineRule="auto" w:line="276" w:before="0" w:after="180"/>
        <w:ind w:left="720" w:right="40" w:hanging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-Валиуллина Диляра Аликовна учитель английского языка и литературы 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>Тьюторской группе организовать работу с тьюторантами по плану реализации проекта;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возложить на заместителя директора по учебной работе   Гришину Э.С.</w:t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>Директор школы:               __________________         Саидгараева  Ф.А.</w:t>
      </w:r>
      <w:bookmarkStart w:id="0" w:name="_GoBack"/>
      <w:bookmarkEnd w:id="0"/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eastAsia="Calibri" w:cs="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f58c9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№1_"/>
    <w:basedOn w:val="DefaultParagraphFont"/>
    <w:link w:val="10"/>
    <w:qFormat/>
    <w:locked/>
    <w:rsid w:val="005f58c9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14" w:customStyle="1">
    <w:name w:val="Основной текст + Полужирный"/>
    <w:basedOn w:val="DefaultParagraphFont"/>
    <w:qFormat/>
    <w:rsid w:val="005f58c9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  <w:u w:val="none"/>
      <w:effect w:val="none"/>
    </w:rPr>
  </w:style>
  <w:style w:type="character" w:styleId="ListLabel1">
    <w:name w:val="ListLabel 1"/>
    <w:qFormat/>
    <w:rPr>
      <w:rFonts w:eastAsia="Calibri" w:cs="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5f58c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11" w:customStyle="1">
    <w:name w:val="Заголовок №1"/>
    <w:basedOn w:val="Normal"/>
    <w:link w:val="1"/>
    <w:qFormat/>
    <w:rsid w:val="005f58c9"/>
    <w:pPr>
      <w:shd w:val="clear" w:color="auto" w:fill="FFFFFF"/>
      <w:spacing w:lineRule="auto" w:before="0" w:after="240"/>
      <w:outlineLvl w:val="0"/>
    </w:pPr>
    <w:rPr>
      <w:rFonts w:ascii="Times New Roman" w:hAnsi="Times New Roman" w:eastAsia="Times New Roman" w:cs="Times New Roman"/>
      <w:color w:val="00000A"/>
      <w:sz w:val="21"/>
      <w:szCs w:val="21"/>
      <w:lang w:eastAsia="en-US"/>
    </w:rPr>
  </w:style>
  <w:style w:type="paragraph" w:styleId="Style31" w:customStyle="1">
    <w:name w:val="Style3"/>
    <w:basedOn w:val="Normal"/>
    <w:qFormat/>
    <w:rsid w:val="005f58c9"/>
    <w:pPr>
      <w:widowControl w:val="false"/>
    </w:pPr>
    <w:rPr>
      <w:rFonts w:ascii="Times New Roman" w:hAnsi="Times New Roman" w:eastAsia="Times New Roman" w:cs="Times New Roman"/>
      <w:color w:val="00000A"/>
    </w:rPr>
  </w:style>
  <w:style w:type="paragraph" w:styleId="ListParagraph">
    <w:name w:val="List Paragraph"/>
    <w:basedOn w:val="Normal"/>
    <w:uiPriority w:val="34"/>
    <w:qFormat/>
    <w:rsid w:val="005f58c9"/>
    <w:pPr>
      <w:spacing w:lineRule="auto" w:line="276" w:before="0" w:after="200"/>
      <w:ind w:left="720" w:hanging="0"/>
      <w:contextualSpacing/>
    </w:pPr>
    <w:rPr>
      <w:rFonts w:ascii="Calibri" w:hAnsi="Calibri" w:eastAsia="Times New Roman" w:cs="Calibri"/>
      <w:color w:val="00000A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LibreOffice/6.0.3.2$Linux_x86 LibreOffice_project/00m0$Build-2</Application>
  <Pages>1</Pages>
  <Words>134</Words>
  <Characters>1025</Characters>
  <CharactersWithSpaces>1231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2018-08-16T10:23:00Z</dcterms:created>
  <dc:creator>школа № 171</dc:creator>
  <dc:description/>
  <dc:language>ru-RU</dc:language>
  <cp:lastModifiedBy>Снежана Олеговна</cp:lastModifiedBy>
  <dcterms:modified xsi:type="dcterms:W3CDTF">2018-08-16T10:23:00Z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